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10" w:rsidRPr="00FF214C" w:rsidRDefault="003C0910" w:rsidP="003C0910">
      <w:pPr>
        <w:jc w:val="center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  <w:u w:val="single"/>
        </w:rPr>
        <w:t>FORMULARZ OFERTY</w:t>
      </w:r>
    </w:p>
    <w:p w:rsidR="003C0910" w:rsidRPr="00FF214C" w:rsidRDefault="003C0910" w:rsidP="003C0910">
      <w:pPr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</w:t>
      </w:r>
    </w:p>
    <w:p w:rsidR="003C0910" w:rsidRPr="00DB1C1A" w:rsidRDefault="003C0910" w:rsidP="003C0910">
      <w:pPr>
        <w:pStyle w:val="Tekstpodstawowy"/>
        <w:spacing w:after="0"/>
        <w:ind w:left="480"/>
        <w:contextualSpacing/>
        <w:rPr>
          <w:rFonts w:cs="Calibri"/>
          <w:b/>
          <w:highlight w:val="yellow"/>
        </w:rPr>
      </w:pPr>
      <w:r w:rsidRPr="00FF214C">
        <w:rPr>
          <w:rFonts w:ascii="Calibri" w:hAnsi="Calibri" w:cs="Calibri"/>
          <w:i/>
          <w:iCs/>
          <w:u w:val="single"/>
        </w:rPr>
        <w:t xml:space="preserve">ZAMAWIAJĄCY </w:t>
      </w:r>
      <w:r w:rsidRPr="00FF214C">
        <w:rPr>
          <w:rFonts w:ascii="Calibri" w:hAnsi="Calibri" w:cs="Calibri"/>
          <w:i/>
          <w:iCs/>
        </w:rPr>
        <w:t xml:space="preserve">– </w:t>
      </w:r>
      <w:r>
        <w:rPr>
          <w:rFonts w:ascii="Calibri" w:hAnsi="Calibri" w:cs="Calibri"/>
          <w:i/>
          <w:iCs/>
        </w:rPr>
        <w:t xml:space="preserve"> </w:t>
      </w:r>
      <w:r w:rsidRPr="000B14E3">
        <w:rPr>
          <w:rFonts w:ascii="Calibri" w:hAnsi="Calibri" w:cs="Calibri"/>
          <w:b/>
        </w:rPr>
        <w:t xml:space="preserve">KZWM </w:t>
      </w:r>
      <w:proofErr w:type="spellStart"/>
      <w:r w:rsidRPr="000B14E3">
        <w:rPr>
          <w:rFonts w:ascii="Calibri" w:hAnsi="Calibri" w:cs="Calibri"/>
          <w:b/>
        </w:rPr>
        <w:t>Ogniochron</w:t>
      </w:r>
      <w:proofErr w:type="spellEnd"/>
      <w:r w:rsidRPr="000B14E3">
        <w:rPr>
          <w:rFonts w:ascii="Calibri" w:hAnsi="Calibri" w:cs="Calibri"/>
          <w:b/>
        </w:rPr>
        <w:t xml:space="preserve"> S.A.</w:t>
      </w:r>
      <w:r>
        <w:rPr>
          <w:rFonts w:ascii="Calibri" w:hAnsi="Calibri" w:cs="Calibri"/>
          <w:b/>
        </w:rPr>
        <w:t xml:space="preserve">, </w:t>
      </w:r>
      <w:r w:rsidRPr="003F4EDA">
        <w:rPr>
          <w:rFonts w:ascii="Calibri" w:hAnsi="Calibri" w:cs="Calibri"/>
          <w:b/>
        </w:rPr>
        <w:t>ul. Krakowska 83 c, 34-120 Andrychów</w:t>
      </w:r>
      <w:r w:rsidRPr="00DB1C1A">
        <w:rPr>
          <w:rFonts w:cs="Calibri"/>
          <w:b/>
          <w:highlight w:val="yellow"/>
        </w:rPr>
        <w:t xml:space="preserve"> </w:t>
      </w:r>
    </w:p>
    <w:p w:rsidR="003C0910" w:rsidRPr="00FF214C" w:rsidRDefault="003C0910" w:rsidP="003C0910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________________________________________________________________</w:t>
      </w:r>
    </w:p>
    <w:p w:rsidR="003C0910" w:rsidRPr="00FF214C" w:rsidRDefault="003C0910" w:rsidP="003C0910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Nazwa (Firma) Wykonawcy – </w:t>
      </w:r>
    </w:p>
    <w:p w:rsidR="003C0910" w:rsidRPr="00FF214C" w:rsidRDefault="003C0910" w:rsidP="003C0910">
      <w:pPr>
        <w:ind w:left="540"/>
        <w:jc w:val="both"/>
        <w:rPr>
          <w:rFonts w:ascii="Calibri" w:hAnsi="Calibri" w:cs="Calibri"/>
        </w:rPr>
      </w:pPr>
    </w:p>
    <w:p w:rsidR="003C0910" w:rsidRPr="00FF214C" w:rsidRDefault="003C0910" w:rsidP="003C0910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………………………………………………………………………………….,</w:t>
      </w:r>
    </w:p>
    <w:p w:rsidR="003C0910" w:rsidRPr="00FF214C" w:rsidRDefault="003C0910" w:rsidP="003C0910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siedziby – </w:t>
      </w:r>
    </w:p>
    <w:p w:rsidR="003C0910" w:rsidRPr="00FF214C" w:rsidRDefault="003C0910" w:rsidP="003C0910">
      <w:pPr>
        <w:ind w:left="540"/>
        <w:jc w:val="both"/>
        <w:rPr>
          <w:rFonts w:ascii="Calibri" w:hAnsi="Calibri" w:cs="Calibri"/>
        </w:rPr>
      </w:pPr>
    </w:p>
    <w:p w:rsidR="003C0910" w:rsidRPr="00FF214C" w:rsidRDefault="003C0910" w:rsidP="003C0910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3C0910" w:rsidRPr="00FF214C" w:rsidRDefault="003C0910" w:rsidP="003C0910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do korespondencji – </w:t>
      </w:r>
    </w:p>
    <w:p w:rsidR="003C0910" w:rsidRPr="00FF214C" w:rsidRDefault="003C0910" w:rsidP="003C0910">
      <w:pPr>
        <w:ind w:left="540"/>
        <w:jc w:val="both"/>
        <w:rPr>
          <w:rFonts w:ascii="Calibri" w:hAnsi="Calibri" w:cs="Calibri"/>
        </w:rPr>
      </w:pPr>
    </w:p>
    <w:p w:rsidR="003C0910" w:rsidRPr="003C0910" w:rsidRDefault="003C0910" w:rsidP="003C0910">
      <w:pPr>
        <w:ind w:left="540"/>
        <w:jc w:val="both"/>
        <w:rPr>
          <w:rFonts w:ascii="Calibri" w:hAnsi="Calibri" w:cs="Calibri"/>
          <w:lang w:val="es-ES_tradnl"/>
        </w:rPr>
      </w:pPr>
      <w:r w:rsidRPr="003C0910">
        <w:rPr>
          <w:rFonts w:ascii="Calibri" w:hAnsi="Calibri" w:cs="Calibri"/>
          <w:lang w:val="es-ES_tradnl"/>
        </w:rPr>
        <w:t>……………………………………………………………………………………,</w:t>
      </w:r>
    </w:p>
    <w:p w:rsidR="003C0910" w:rsidRPr="003C0910" w:rsidRDefault="003C0910" w:rsidP="003C0910">
      <w:pPr>
        <w:ind w:left="540"/>
        <w:jc w:val="both"/>
        <w:rPr>
          <w:rFonts w:ascii="Calibri" w:hAnsi="Calibri" w:cs="Calibri"/>
          <w:lang w:val="es-ES_tradnl"/>
        </w:rPr>
      </w:pPr>
    </w:p>
    <w:p w:rsidR="003C0910" w:rsidRPr="003C0910" w:rsidRDefault="003C0910" w:rsidP="003C0910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3C0910">
        <w:rPr>
          <w:rFonts w:ascii="Calibri" w:hAnsi="Calibri" w:cs="Calibri"/>
          <w:lang w:val="es-ES_tradnl"/>
        </w:rPr>
        <w:t>Tel. - ......................................................; fax - ......................................................;</w:t>
      </w:r>
    </w:p>
    <w:p w:rsidR="003C0910" w:rsidRPr="003C0910" w:rsidRDefault="003C0910" w:rsidP="003C0910">
      <w:pPr>
        <w:ind w:left="540"/>
        <w:jc w:val="both"/>
        <w:rPr>
          <w:rFonts w:ascii="Calibri" w:hAnsi="Calibri" w:cs="Calibri"/>
          <w:lang w:val="es-ES_tradnl"/>
        </w:rPr>
      </w:pPr>
    </w:p>
    <w:p w:rsidR="003C0910" w:rsidRPr="003C0910" w:rsidRDefault="003C0910" w:rsidP="003C0910">
      <w:pPr>
        <w:ind w:left="540"/>
        <w:jc w:val="both"/>
        <w:rPr>
          <w:rFonts w:ascii="Calibri" w:hAnsi="Calibri" w:cs="Calibri"/>
          <w:lang w:val="es-ES_tradnl"/>
        </w:rPr>
      </w:pPr>
    </w:p>
    <w:p w:rsidR="003C0910" w:rsidRPr="003C0910" w:rsidRDefault="003C0910" w:rsidP="003C0910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3C0910">
        <w:rPr>
          <w:rFonts w:ascii="Calibri" w:hAnsi="Calibri" w:cs="Calibri"/>
          <w:lang w:val="es-ES_tradnl"/>
        </w:rPr>
        <w:t>E-mail: ..............................................................;</w:t>
      </w:r>
    </w:p>
    <w:p w:rsidR="003C0910" w:rsidRPr="003C0910" w:rsidRDefault="003C0910" w:rsidP="003C0910">
      <w:pPr>
        <w:ind w:left="540"/>
        <w:jc w:val="both"/>
        <w:rPr>
          <w:rFonts w:ascii="Calibri" w:hAnsi="Calibri" w:cs="Calibri"/>
          <w:lang w:val="es-ES_tradnl"/>
        </w:rPr>
      </w:pPr>
    </w:p>
    <w:p w:rsidR="003C0910" w:rsidRPr="003C0910" w:rsidRDefault="003C0910" w:rsidP="003C0910">
      <w:pPr>
        <w:ind w:left="540"/>
        <w:jc w:val="both"/>
        <w:rPr>
          <w:rFonts w:ascii="Calibri" w:hAnsi="Calibri" w:cs="Calibri"/>
          <w:lang w:val="es-ES_tradnl"/>
        </w:rPr>
      </w:pPr>
    </w:p>
    <w:p w:rsidR="003C0910" w:rsidRPr="003C0910" w:rsidRDefault="003C0910" w:rsidP="003C0910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3C0910">
        <w:rPr>
          <w:rFonts w:ascii="Calibri" w:hAnsi="Calibri" w:cs="Calibri"/>
          <w:lang w:val="es-ES_tradnl"/>
        </w:rPr>
        <w:t>NIP - .................................................; REGON - .................................................;</w:t>
      </w:r>
    </w:p>
    <w:p w:rsidR="003C0910" w:rsidRPr="003C0910" w:rsidRDefault="003C0910" w:rsidP="003C0910">
      <w:pPr>
        <w:ind w:left="540"/>
        <w:jc w:val="both"/>
        <w:rPr>
          <w:rFonts w:ascii="Calibri" w:hAnsi="Calibri" w:cs="Calibri"/>
          <w:lang w:val="es-ES_tradnl"/>
        </w:rPr>
      </w:pPr>
    </w:p>
    <w:p w:rsidR="003C0910" w:rsidRPr="00FF214C" w:rsidRDefault="003C0910" w:rsidP="003C0910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1E3AA6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</w:t>
      </w:r>
      <w:r>
        <w:rPr>
          <w:rFonts w:ascii="Calibri" w:hAnsi="Calibri" w:cs="Calibri"/>
          <w:i/>
          <w:iCs/>
          <w:u w:val="single"/>
        </w:rPr>
        <w:t>, montażu</w:t>
      </w:r>
      <w:r w:rsidRPr="001E3AA6">
        <w:rPr>
          <w:rFonts w:ascii="Calibri" w:hAnsi="Calibri" w:cs="Calibri"/>
          <w:i/>
          <w:iCs/>
          <w:u w:val="single"/>
        </w:rPr>
        <w:t xml:space="preserve"> i uruchomienia </w:t>
      </w:r>
      <w:r>
        <w:rPr>
          <w:rFonts w:ascii="Calibri" w:hAnsi="Calibri" w:cs="Calibri"/>
          <w:i/>
          <w:iCs/>
          <w:u w:val="single"/>
        </w:rPr>
        <w:t>stanowiska mycia po tłoczeniu</w:t>
      </w:r>
      <w:r w:rsidRPr="008802BE">
        <w:rPr>
          <w:rFonts w:ascii="Calibri" w:hAnsi="Calibri" w:cs="Calibri"/>
          <w:i/>
          <w:iCs/>
          <w:u w:val="single"/>
        </w:rPr>
        <w:t xml:space="preserve">, dla KZWM </w:t>
      </w:r>
      <w:proofErr w:type="spellStart"/>
      <w:r w:rsidRPr="008802BE">
        <w:rPr>
          <w:rFonts w:ascii="Calibri" w:hAnsi="Calibri" w:cs="Calibri"/>
          <w:i/>
          <w:iCs/>
          <w:u w:val="single"/>
        </w:rPr>
        <w:t>Ogniochron</w:t>
      </w:r>
      <w:proofErr w:type="spellEnd"/>
      <w:r w:rsidRPr="008802BE">
        <w:rPr>
          <w:rFonts w:ascii="Calibri" w:hAnsi="Calibri" w:cs="Calibri"/>
          <w:i/>
          <w:iCs/>
          <w:u w:val="single"/>
        </w:rPr>
        <w:t xml:space="preserve"> S.A., z siedzibą przy  ul. Krakowskiej</w:t>
      </w:r>
      <w:r>
        <w:rPr>
          <w:rFonts w:ascii="Calibri" w:hAnsi="Calibri" w:cs="Calibri"/>
          <w:i/>
          <w:iCs/>
          <w:u w:val="single"/>
        </w:rPr>
        <w:t xml:space="preserve"> </w:t>
      </w:r>
      <w:r w:rsidRPr="008802BE">
        <w:rPr>
          <w:rFonts w:ascii="Calibri" w:hAnsi="Calibri" w:cs="Calibri"/>
          <w:i/>
          <w:iCs/>
          <w:u w:val="single"/>
        </w:rPr>
        <w:t>83 c , 34-120 Andrychów</w:t>
      </w:r>
      <w:r w:rsidRPr="001E3AA6">
        <w:rPr>
          <w:rFonts w:ascii="Calibri" w:hAnsi="Calibri" w:cs="Calibri"/>
          <w:i/>
          <w:iCs/>
          <w:u w:val="single"/>
        </w:rPr>
        <w:t xml:space="preserve"> (Znak sprawy: </w:t>
      </w:r>
      <w:r>
        <w:rPr>
          <w:rFonts w:ascii="Calibri" w:hAnsi="Calibri" w:cs="Calibri"/>
          <w:i/>
          <w:u w:val="single"/>
        </w:rPr>
        <w:t>OGN/PO/07/2017):</w:t>
      </w:r>
    </w:p>
    <w:p w:rsidR="003C0910" w:rsidRPr="00FF214C" w:rsidRDefault="003C0910" w:rsidP="003C0910">
      <w:pPr>
        <w:jc w:val="both"/>
        <w:rPr>
          <w:rFonts w:ascii="Calibri" w:hAnsi="Calibri" w:cs="Calibri"/>
          <w:i/>
          <w:iCs/>
          <w:u w:val="single"/>
        </w:rPr>
      </w:pPr>
    </w:p>
    <w:p w:rsidR="003C0910" w:rsidRPr="00FF214C" w:rsidRDefault="003C0910" w:rsidP="003C0910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, plus należny podatek VAT w wysokości ….......</w:t>
      </w:r>
      <w:r w:rsidRPr="00FF214C">
        <w:rPr>
          <w:rFonts w:ascii="Calibri" w:hAnsi="Calibri" w:cs="Calibri"/>
          <w:i/>
          <w:iCs/>
        </w:rPr>
        <w:t xml:space="preserve"> * </w:t>
      </w:r>
      <w:r w:rsidRPr="00FF214C">
        <w:rPr>
          <w:rFonts w:ascii="Calibri" w:hAnsi="Calibri" w:cs="Calibri"/>
        </w:rPr>
        <w:t>%, co daje kwotę brutto …....................................................( PLN/EUR)</w:t>
      </w:r>
      <w:r w:rsidRPr="00FF214C">
        <w:rPr>
          <w:rFonts w:ascii="Calibri" w:hAnsi="Calibri" w:cs="Calibri"/>
          <w:i/>
          <w:iCs/>
        </w:rPr>
        <w:t xml:space="preserve">* </w:t>
      </w:r>
      <w:r w:rsidRPr="00FF214C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),</w:t>
      </w:r>
    </w:p>
    <w:p w:rsidR="003C0910" w:rsidRPr="00FF214C" w:rsidRDefault="003C0910" w:rsidP="003C0910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oferujemy termin realizacji zamówienia </w:t>
      </w:r>
      <w:r w:rsidRPr="00FF214C">
        <w:rPr>
          <w:rFonts w:ascii="Calibri" w:hAnsi="Calibri" w:cs="Calibri"/>
          <w:b/>
        </w:rPr>
        <w:t xml:space="preserve">do </w:t>
      </w:r>
      <w:r w:rsidRPr="003F4EDA">
        <w:rPr>
          <w:rFonts w:ascii="Calibri" w:hAnsi="Calibri" w:cs="Calibri"/>
          <w:b/>
          <w:u w:val="single"/>
        </w:rPr>
        <w:t>…</w:t>
      </w:r>
      <w:r w:rsidRPr="00FF214C">
        <w:rPr>
          <w:rFonts w:ascii="Calibri" w:hAnsi="Calibri" w:cs="Calibri"/>
          <w:b/>
          <w:u w:val="single"/>
        </w:rPr>
        <w:t>…* dni</w:t>
      </w:r>
      <w:r w:rsidRPr="00FF214C">
        <w:rPr>
          <w:rFonts w:ascii="Calibri" w:hAnsi="Calibri" w:cs="Calibri"/>
          <w:b/>
        </w:rPr>
        <w:t>,</w:t>
      </w:r>
      <w:r w:rsidRPr="00FF214C">
        <w:rPr>
          <w:rFonts w:ascii="Calibri" w:hAnsi="Calibri" w:cs="Calibri"/>
        </w:rPr>
        <w:t xml:space="preserve"> liczony od dnia udzielenia zamówienia, czyli zawarcia umowy,</w:t>
      </w:r>
    </w:p>
    <w:p w:rsidR="003C0910" w:rsidRPr="00FF214C" w:rsidRDefault="003C0910" w:rsidP="003C0910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</w:rPr>
        <w:t xml:space="preserve">oferujemy termin płatności wynoszący do 14 dni liczony od doręczenia faktur odpowiednio dla wymagań określonych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</w:t>
      </w:r>
    </w:p>
    <w:p w:rsidR="003C0910" w:rsidRPr="00FF214C" w:rsidRDefault="003C0910" w:rsidP="003C091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że spełniamy wymagania określone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oraz że zapoznaliśmy się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3C0910" w:rsidRPr="00FF214C" w:rsidRDefault="003C0910" w:rsidP="003C091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tj. </w:t>
      </w:r>
      <w:r>
        <w:rPr>
          <w:rFonts w:ascii="Calibri" w:hAnsi="Calibri" w:cs="Calibri"/>
        </w:rPr>
        <w:t>90 dni</w:t>
      </w:r>
      <w:r w:rsidRPr="00FF214C">
        <w:rPr>
          <w:rFonts w:ascii="Calibri" w:hAnsi="Calibri" w:cs="Calibri"/>
        </w:rPr>
        <w:t xml:space="preserve"> od daty jej otwarcia, </w:t>
      </w:r>
    </w:p>
    <w:p w:rsidR="003C0910" w:rsidRPr="00FF214C" w:rsidRDefault="003C0910" w:rsidP="003C091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  <w:r w:rsidRPr="00FF214C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 w:rsidRPr="00FF214C"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 w:rsidRPr="00FF214C">
        <w:rPr>
          <w:rFonts w:ascii="Calibri" w:hAnsi="Calibri" w:cs="Calibri"/>
          <w:u w:val="single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</w:p>
    <w:p w:rsidR="003C0910" w:rsidRPr="00FF214C" w:rsidRDefault="003C0910" w:rsidP="003C091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 w szczególności w odniesieniu do ich okresu, zakresu i formy realizacji,</w:t>
      </w:r>
    </w:p>
    <w:p w:rsidR="003C0910" w:rsidRPr="00FF214C" w:rsidRDefault="003C0910" w:rsidP="003C0910">
      <w:pPr>
        <w:ind w:left="360"/>
        <w:jc w:val="both"/>
        <w:rPr>
          <w:rFonts w:ascii="Calibri" w:hAnsi="Calibri" w:cs="Calibri"/>
        </w:rPr>
      </w:pPr>
    </w:p>
    <w:p w:rsidR="003C0910" w:rsidRPr="00843634" w:rsidRDefault="003C0910" w:rsidP="003C0910">
      <w:pPr>
        <w:ind w:left="360"/>
        <w:jc w:val="both"/>
        <w:rPr>
          <w:rFonts w:ascii="Calibri" w:hAnsi="Calibri" w:cs="Calibri"/>
        </w:rPr>
      </w:pPr>
      <w:r w:rsidRPr="00843634">
        <w:rPr>
          <w:rFonts w:ascii="Calibri" w:hAnsi="Calibri" w:cs="Calibri"/>
        </w:rPr>
        <w:t xml:space="preserve">- przy czym oferujemy okres gwarancji na cały przedmiot zamówienia wynoszący </w:t>
      </w:r>
      <w:r w:rsidRPr="00843634">
        <w:rPr>
          <w:rFonts w:ascii="Calibri" w:hAnsi="Calibri" w:cs="Calibri"/>
          <w:b/>
          <w:u w:val="single"/>
        </w:rPr>
        <w:t>………………..*</w:t>
      </w:r>
      <w:r w:rsidRPr="00843634">
        <w:rPr>
          <w:rFonts w:ascii="Calibri" w:hAnsi="Calibri" w:cs="Calibri"/>
          <w:u w:val="single"/>
        </w:rPr>
        <w:t xml:space="preserve"> </w:t>
      </w:r>
      <w:r w:rsidRPr="00843634">
        <w:rPr>
          <w:rFonts w:ascii="Calibri" w:hAnsi="Calibri" w:cs="Calibri"/>
          <w:b/>
          <w:u w:val="single"/>
        </w:rPr>
        <w:t>miesięcy</w:t>
      </w:r>
      <w:r w:rsidRPr="00843634">
        <w:rPr>
          <w:rFonts w:ascii="Calibri" w:hAnsi="Calibri" w:cs="Calibri"/>
        </w:rPr>
        <w:t>,</w:t>
      </w:r>
    </w:p>
    <w:p w:rsidR="003C0910" w:rsidRPr="00843634" w:rsidRDefault="003C0910" w:rsidP="003C0910">
      <w:pPr>
        <w:ind w:left="360"/>
        <w:jc w:val="both"/>
        <w:rPr>
          <w:rFonts w:ascii="Calibri" w:hAnsi="Calibri" w:cs="Calibri"/>
        </w:rPr>
      </w:pPr>
    </w:p>
    <w:p w:rsidR="003C0910" w:rsidRPr="00843634" w:rsidRDefault="003C0910" w:rsidP="003C0910">
      <w:pPr>
        <w:ind w:left="360"/>
        <w:jc w:val="both"/>
        <w:rPr>
          <w:rFonts w:ascii="Calibri" w:hAnsi="Calibri" w:cs="Calibri"/>
        </w:rPr>
      </w:pPr>
    </w:p>
    <w:p w:rsidR="003C0910" w:rsidRPr="00843634" w:rsidRDefault="003C0910" w:rsidP="003C091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843634">
        <w:rPr>
          <w:rFonts w:ascii="Calibri" w:hAnsi="Calibri" w:cs="Calibri"/>
        </w:rPr>
        <w:t xml:space="preserve">oświadczamy, iż oferujemy urządzenia </w:t>
      </w:r>
      <w:r w:rsidRPr="00843634">
        <w:rPr>
          <w:rFonts w:ascii="Calibri" w:hAnsi="Calibri" w:cs="Calibri"/>
          <w:b/>
          <w:u w:val="single"/>
        </w:rPr>
        <w:t>…………………*</w:t>
      </w:r>
      <w:r w:rsidRPr="00843634">
        <w:rPr>
          <w:rFonts w:ascii="Calibri" w:hAnsi="Calibri" w:cs="Calibri"/>
        </w:rPr>
        <w:t xml:space="preserve"> (oznaczenie – nazwa własna, typ lub rodzaj lub model lub symbol itp., producent)</w:t>
      </w:r>
    </w:p>
    <w:p w:rsidR="003C0910" w:rsidRPr="00843634" w:rsidRDefault="003C0910" w:rsidP="003C0910">
      <w:pPr>
        <w:ind w:left="360"/>
        <w:jc w:val="both"/>
        <w:rPr>
          <w:rFonts w:ascii="Calibri" w:hAnsi="Calibri" w:cs="Calibri"/>
        </w:rPr>
      </w:pPr>
    </w:p>
    <w:p w:rsidR="003C0910" w:rsidRPr="00843634" w:rsidRDefault="003C0910" w:rsidP="003C0910">
      <w:pPr>
        <w:ind w:left="360"/>
        <w:jc w:val="both"/>
        <w:rPr>
          <w:rFonts w:ascii="Calibri" w:hAnsi="Calibri" w:cs="Calibri"/>
        </w:rPr>
      </w:pPr>
      <w:r w:rsidRPr="00843634">
        <w:rPr>
          <w:rFonts w:ascii="Calibri" w:hAnsi="Calibri" w:cs="Calibri"/>
        </w:rPr>
        <w:t>- przy czym oferujemy</w:t>
      </w:r>
      <w:r w:rsidRPr="00843634" w:rsidDel="008802BE">
        <w:rPr>
          <w:rFonts w:ascii="Calibri" w:hAnsi="Calibri" w:cs="Calibri"/>
        </w:rPr>
        <w:t xml:space="preserve"> </w:t>
      </w:r>
      <w:r w:rsidRPr="00843634">
        <w:rPr>
          <w:rFonts w:ascii="Calibri" w:hAnsi="Calibri" w:cs="Calibri"/>
        </w:rPr>
        <w:t>następującą wydajność dla wszystkich 4 detali (zbiorniki gaśnic o pojemności proszku 1 kg, 2 kg, 6 kg oraz 9 kg):</w:t>
      </w:r>
    </w:p>
    <w:p w:rsidR="003C0910" w:rsidRPr="00843634" w:rsidRDefault="003C0910" w:rsidP="003C0910">
      <w:pPr>
        <w:ind w:left="360"/>
        <w:jc w:val="both"/>
        <w:rPr>
          <w:rFonts w:ascii="Calibri" w:hAnsi="Calibri" w:cs="Calibri"/>
          <w:b/>
          <w:u w:val="single"/>
        </w:rPr>
      </w:pPr>
      <w:r w:rsidRPr="00843634">
        <w:rPr>
          <w:rFonts w:ascii="Calibri" w:hAnsi="Calibri" w:cs="Calibri"/>
        </w:rPr>
        <w:t xml:space="preserve">zbiornik 1 kg = </w:t>
      </w:r>
      <w:r w:rsidRPr="00843634">
        <w:rPr>
          <w:rFonts w:ascii="Calibri" w:hAnsi="Calibri" w:cs="Calibri"/>
          <w:b/>
          <w:u w:val="single"/>
        </w:rPr>
        <w:t>………………..*</w:t>
      </w:r>
      <w:r w:rsidRPr="00843634">
        <w:rPr>
          <w:rFonts w:ascii="Calibri" w:hAnsi="Calibri" w:cs="Calibri"/>
          <w:u w:val="single"/>
        </w:rPr>
        <w:t xml:space="preserve"> </w:t>
      </w:r>
      <w:r w:rsidRPr="00843634">
        <w:rPr>
          <w:rFonts w:ascii="Calibri" w:hAnsi="Calibri" w:cs="Calibri"/>
          <w:b/>
          <w:u w:val="single"/>
        </w:rPr>
        <w:t>szt. / godz.</w:t>
      </w:r>
    </w:p>
    <w:p w:rsidR="003C0910" w:rsidRPr="00843634" w:rsidRDefault="003C0910" w:rsidP="003C0910">
      <w:pPr>
        <w:ind w:firstLine="360"/>
        <w:jc w:val="both"/>
        <w:rPr>
          <w:rFonts w:ascii="Calibri" w:hAnsi="Calibri" w:cs="Calibri"/>
        </w:rPr>
      </w:pPr>
      <w:r w:rsidRPr="00843634">
        <w:rPr>
          <w:rFonts w:ascii="Calibri" w:hAnsi="Calibri" w:cs="Calibri"/>
        </w:rPr>
        <w:t xml:space="preserve">zbiornik 2 kg = </w:t>
      </w:r>
      <w:r w:rsidRPr="00843634">
        <w:rPr>
          <w:rFonts w:ascii="Calibri" w:hAnsi="Calibri" w:cs="Calibri"/>
          <w:b/>
          <w:u w:val="single"/>
        </w:rPr>
        <w:t>………………..*</w:t>
      </w:r>
      <w:r w:rsidRPr="00843634">
        <w:rPr>
          <w:rFonts w:ascii="Calibri" w:hAnsi="Calibri" w:cs="Calibri"/>
          <w:u w:val="single"/>
        </w:rPr>
        <w:t xml:space="preserve"> </w:t>
      </w:r>
      <w:r w:rsidRPr="00843634">
        <w:rPr>
          <w:rFonts w:ascii="Calibri" w:hAnsi="Calibri" w:cs="Calibri"/>
          <w:b/>
          <w:u w:val="single"/>
        </w:rPr>
        <w:t>szt. / godz.</w:t>
      </w:r>
    </w:p>
    <w:p w:rsidR="003C0910" w:rsidRPr="00843634" w:rsidRDefault="003C0910" w:rsidP="003C0910">
      <w:pPr>
        <w:ind w:left="360"/>
        <w:jc w:val="both"/>
        <w:rPr>
          <w:rFonts w:ascii="Calibri" w:hAnsi="Calibri" w:cs="Calibri"/>
          <w:b/>
          <w:u w:val="single"/>
        </w:rPr>
      </w:pPr>
      <w:r w:rsidRPr="00843634">
        <w:rPr>
          <w:rFonts w:ascii="Calibri" w:hAnsi="Calibri" w:cs="Calibri"/>
        </w:rPr>
        <w:t xml:space="preserve">zbiornik 6 kg = </w:t>
      </w:r>
      <w:r w:rsidRPr="00843634">
        <w:rPr>
          <w:rFonts w:ascii="Calibri" w:hAnsi="Calibri" w:cs="Calibri"/>
          <w:b/>
          <w:u w:val="single"/>
        </w:rPr>
        <w:t>………………..*</w:t>
      </w:r>
      <w:r w:rsidRPr="00843634">
        <w:rPr>
          <w:rFonts w:ascii="Calibri" w:hAnsi="Calibri" w:cs="Calibri"/>
          <w:u w:val="single"/>
        </w:rPr>
        <w:t xml:space="preserve"> </w:t>
      </w:r>
      <w:r w:rsidRPr="00843634">
        <w:rPr>
          <w:rFonts w:ascii="Calibri" w:hAnsi="Calibri" w:cs="Calibri"/>
          <w:b/>
          <w:u w:val="single"/>
        </w:rPr>
        <w:t>szt. / godz.</w:t>
      </w:r>
    </w:p>
    <w:p w:rsidR="003C0910" w:rsidRDefault="003C0910" w:rsidP="003C0910">
      <w:pPr>
        <w:ind w:left="360"/>
        <w:jc w:val="both"/>
        <w:rPr>
          <w:rFonts w:ascii="Calibri" w:hAnsi="Calibri" w:cs="Calibri"/>
          <w:b/>
          <w:u w:val="single"/>
        </w:rPr>
      </w:pPr>
      <w:r w:rsidRPr="00843634">
        <w:rPr>
          <w:rFonts w:ascii="Calibri" w:hAnsi="Calibri" w:cs="Calibri"/>
        </w:rPr>
        <w:t xml:space="preserve">zbiornik 9 kg = </w:t>
      </w:r>
      <w:r w:rsidRPr="00843634">
        <w:rPr>
          <w:rFonts w:ascii="Calibri" w:hAnsi="Calibri" w:cs="Calibri"/>
          <w:b/>
          <w:u w:val="single"/>
        </w:rPr>
        <w:t>………………..*</w:t>
      </w:r>
      <w:r w:rsidRPr="00843634">
        <w:rPr>
          <w:rFonts w:ascii="Calibri" w:hAnsi="Calibri" w:cs="Calibri"/>
          <w:u w:val="single"/>
        </w:rPr>
        <w:t xml:space="preserve"> </w:t>
      </w:r>
      <w:r w:rsidRPr="00843634">
        <w:rPr>
          <w:rFonts w:ascii="Calibri" w:hAnsi="Calibri" w:cs="Calibri"/>
          <w:b/>
          <w:u w:val="single"/>
        </w:rPr>
        <w:t>szt. / godz.</w:t>
      </w:r>
    </w:p>
    <w:p w:rsidR="003C0910" w:rsidRPr="001E3AA6" w:rsidRDefault="003C0910" w:rsidP="003C0910">
      <w:pPr>
        <w:ind w:left="360"/>
        <w:jc w:val="both"/>
        <w:rPr>
          <w:rFonts w:ascii="Calibri" w:hAnsi="Calibri" w:cs="Calibri"/>
        </w:rPr>
      </w:pPr>
    </w:p>
    <w:p w:rsidR="003C0910" w:rsidRPr="00FF214C" w:rsidRDefault="003C0910" w:rsidP="003C091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oferta liczy </w:t>
      </w:r>
      <w:r w:rsidRPr="00FF214C">
        <w:rPr>
          <w:rFonts w:ascii="Calibri" w:hAnsi="Calibri" w:cs="Calibri"/>
          <w:b/>
          <w:bCs/>
          <w:u w:val="single"/>
        </w:rPr>
        <w:t>........................*</w:t>
      </w:r>
      <w:r w:rsidRPr="00FF214C">
        <w:rPr>
          <w:rFonts w:ascii="Calibri" w:hAnsi="Calibri" w:cs="Calibri"/>
        </w:rPr>
        <w:t xml:space="preserve"> kolejno ponumerowanych kart,</w:t>
      </w:r>
    </w:p>
    <w:p w:rsidR="003C0910" w:rsidRPr="00FF214C" w:rsidRDefault="003C0910" w:rsidP="003C0910">
      <w:pPr>
        <w:jc w:val="both"/>
        <w:rPr>
          <w:rFonts w:ascii="Calibri" w:hAnsi="Calibri" w:cs="Calibri"/>
        </w:rPr>
      </w:pPr>
    </w:p>
    <w:p w:rsidR="003C0910" w:rsidRPr="00FF214C" w:rsidRDefault="003C0910" w:rsidP="003C091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załącznikami do niniejszego formularza oferty są:</w:t>
      </w:r>
    </w:p>
    <w:p w:rsidR="003C0910" w:rsidRPr="00FF214C" w:rsidRDefault="003C0910" w:rsidP="003C0910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1 – oświadczenie Wykonawcy o braku podstaw do wykluczenia,</w:t>
      </w:r>
    </w:p>
    <w:p w:rsidR="003C0910" w:rsidRPr="00FF214C" w:rsidRDefault="003C0910" w:rsidP="003C0910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2 – specyfikacja techniczna przedmiotu oferty,</w:t>
      </w:r>
    </w:p>
    <w:p w:rsidR="003C0910" w:rsidRPr="00FF214C" w:rsidRDefault="003C0910" w:rsidP="003C0910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3 – wykaz podwykonawców (o ile są przewidziani),</w:t>
      </w:r>
    </w:p>
    <w:p w:rsidR="003C0910" w:rsidRPr="00FF214C" w:rsidRDefault="003C0910" w:rsidP="003C0910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4 – oświadczenie Wykonawcy (powiązania kapitałowe),</w:t>
      </w:r>
    </w:p>
    <w:p w:rsidR="003C0910" w:rsidRPr="00FF214C" w:rsidRDefault="003C0910" w:rsidP="003C0910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inne – .................................................................*.</w:t>
      </w:r>
    </w:p>
    <w:p w:rsidR="003C0910" w:rsidRPr="00FF214C" w:rsidRDefault="003C0910" w:rsidP="003C0910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3C0910" w:rsidRPr="00FF214C" w:rsidRDefault="003C0910" w:rsidP="003C0910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3C0910" w:rsidRPr="00FF214C" w:rsidRDefault="003C0910" w:rsidP="003C0910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3C0910" w:rsidRPr="00FF214C" w:rsidRDefault="003C0910" w:rsidP="003C0910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3C0910" w:rsidRPr="00FF214C" w:rsidRDefault="003C0910" w:rsidP="003C0910">
      <w:pPr>
        <w:jc w:val="right"/>
        <w:rPr>
          <w:rFonts w:ascii="Calibri" w:hAnsi="Calibri" w:cs="Calibri"/>
          <w:i/>
          <w:iCs/>
        </w:rPr>
      </w:pPr>
    </w:p>
    <w:p w:rsidR="003C0910" w:rsidRPr="00FF214C" w:rsidRDefault="003C0910" w:rsidP="003C0910">
      <w:pPr>
        <w:jc w:val="right"/>
        <w:rPr>
          <w:rFonts w:ascii="Calibri" w:hAnsi="Calibri" w:cs="Calibri"/>
          <w:i/>
          <w:iCs/>
        </w:rPr>
      </w:pPr>
    </w:p>
    <w:p w:rsidR="003C0910" w:rsidRPr="00FF214C" w:rsidRDefault="003C0910" w:rsidP="003C0910">
      <w:pPr>
        <w:jc w:val="right"/>
        <w:rPr>
          <w:rFonts w:ascii="Calibri" w:hAnsi="Calibri" w:cs="Calibri"/>
          <w:i/>
          <w:iCs/>
        </w:rPr>
      </w:pPr>
    </w:p>
    <w:p w:rsidR="003C0910" w:rsidRPr="00FF214C" w:rsidRDefault="003C0910" w:rsidP="003C0910">
      <w:pPr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3C0910" w:rsidRPr="00FF214C" w:rsidRDefault="003C0910" w:rsidP="003C0910">
      <w:pPr>
        <w:ind w:left="4248" w:firstLine="708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3C0910" w:rsidRPr="00FF214C" w:rsidRDefault="003C0910" w:rsidP="003C0910">
      <w:pPr>
        <w:ind w:left="3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01281D" w:rsidRDefault="0001281D"/>
    <w:sectPr w:rsidR="000128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8C" w:rsidRDefault="0007258C" w:rsidP="003C0910">
      <w:r>
        <w:separator/>
      </w:r>
    </w:p>
  </w:endnote>
  <w:endnote w:type="continuationSeparator" w:id="0">
    <w:p w:rsidR="0007258C" w:rsidRDefault="0007258C" w:rsidP="003C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 w:rsidP="003C0910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A97AB8" wp14:editId="56D5BAEF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3C0910" w:rsidRDefault="003C0910" w:rsidP="003C0910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  <w:p w:rsidR="003C0910" w:rsidRPr="00D70F9A" w:rsidRDefault="003C0910" w:rsidP="003C0910">
    <w:pPr>
      <w:jc w:val="right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8C" w:rsidRDefault="0007258C" w:rsidP="003C0910">
      <w:r>
        <w:separator/>
      </w:r>
    </w:p>
  </w:footnote>
  <w:footnote w:type="continuationSeparator" w:id="0">
    <w:p w:rsidR="0007258C" w:rsidRDefault="0007258C" w:rsidP="003C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>
    <w:pPr>
      <w:pStyle w:val="Nagwek"/>
    </w:pPr>
    <w:r>
      <w:rPr>
        <w:noProof/>
      </w:rPr>
      <w:drawing>
        <wp:inline distT="0" distB="0" distL="0" distR="0" wp14:anchorId="6CA2CB2E" wp14:editId="3C598365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         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50735CEC" wp14:editId="74C0B10F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0"/>
    <w:rsid w:val="0001281D"/>
    <w:rsid w:val="0007258C"/>
    <w:rsid w:val="003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2017-11-13T10:54:00Z</dcterms:created>
  <dcterms:modified xsi:type="dcterms:W3CDTF">2017-11-13T10:55:00Z</dcterms:modified>
</cp:coreProperties>
</file>