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FB" w:rsidRPr="00FF214C" w:rsidRDefault="00DD21FB" w:rsidP="00DD21FB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1 do formularza oferty</w:t>
      </w:r>
    </w:p>
    <w:p w:rsidR="00DD21FB" w:rsidRPr="00FF214C" w:rsidRDefault="00DD21FB" w:rsidP="00DD21FB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DD21FB" w:rsidRPr="00FF214C" w:rsidRDefault="00DD21FB" w:rsidP="00DD21FB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DD21FB" w:rsidRPr="00FF214C" w:rsidRDefault="00DD21FB" w:rsidP="00DD21FB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DD21FB" w:rsidRPr="00FF214C" w:rsidRDefault="00DD21FB" w:rsidP="00DD21FB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DD21FB" w:rsidRPr="00FF214C" w:rsidRDefault="00DD21FB" w:rsidP="00DD21FB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DD21FB" w:rsidRPr="00FF214C" w:rsidRDefault="00DD21FB" w:rsidP="00DD21FB">
      <w:pPr>
        <w:pStyle w:val="Tekstpodstawowy"/>
        <w:spacing w:after="0"/>
        <w:ind w:left="540"/>
        <w:jc w:val="center"/>
        <w:rPr>
          <w:rFonts w:ascii="Calibri" w:hAnsi="Calibri" w:cs="Calibri"/>
          <w:b/>
          <w:bCs/>
        </w:rPr>
      </w:pPr>
    </w:p>
    <w:p w:rsidR="00DD21FB" w:rsidRPr="00FF214C" w:rsidRDefault="00DD21FB" w:rsidP="00DD21FB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DD21FB" w:rsidRPr="00FF214C" w:rsidRDefault="00DD21FB" w:rsidP="00DD21FB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DD21FB" w:rsidRPr="00FF214C" w:rsidRDefault="00DD21FB" w:rsidP="00DD21FB">
      <w:pPr>
        <w:ind w:left="480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 xml:space="preserve">dostawy, montażu i uruchomienia </w:t>
      </w:r>
      <w:r>
        <w:rPr>
          <w:rFonts w:ascii="Calibri" w:hAnsi="Calibri" w:cs="Calibri"/>
        </w:rPr>
        <w:t>stanowiska do etykietowania (sitodruku)</w:t>
      </w:r>
      <w:r w:rsidRPr="000B3E2D">
        <w:rPr>
          <w:rFonts w:ascii="Calibri" w:hAnsi="Calibri" w:cs="Calibri"/>
        </w:rPr>
        <w:t xml:space="preserve">, dla 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S.A., z </w:t>
      </w:r>
      <w:r>
        <w:rPr>
          <w:rFonts w:ascii="Calibri" w:hAnsi="Calibri" w:cs="Calibri"/>
        </w:rPr>
        <w:t>siedzibą przy  ul. Krakowskiej 83 c</w:t>
      </w:r>
      <w:r w:rsidRPr="000B3E2D">
        <w:rPr>
          <w:rFonts w:ascii="Calibri" w:hAnsi="Calibri" w:cs="Calibri"/>
        </w:rPr>
        <w:t>, 34-120 Andrychów</w:t>
      </w:r>
      <w:r w:rsidRPr="001E3AA6">
        <w:rPr>
          <w:rFonts w:ascii="Calibri" w:hAnsi="Calibri" w:cs="Calibri"/>
        </w:rPr>
        <w:t xml:space="preserve">, Znak sprawy: </w:t>
      </w:r>
      <w:r>
        <w:rPr>
          <w:rFonts w:ascii="Calibri" w:hAnsi="Calibri" w:cs="Calibri"/>
        </w:rPr>
        <w:t>OGN/PO/06/2017</w:t>
      </w:r>
      <w:r w:rsidRPr="005F0932">
        <w:rPr>
          <w:rFonts w:ascii="Calibri" w:hAnsi="Calibri" w:cs="Calibri"/>
        </w:rPr>
        <w:t>,</w:t>
      </w:r>
      <w:r w:rsidRPr="000B14E3">
        <w:rPr>
          <w:rFonts w:ascii="Calibri" w:hAnsi="Calibri" w:cs="Calibri"/>
        </w:rPr>
        <w:t xml:space="preserve"> </w:t>
      </w:r>
      <w:r w:rsidRPr="001E3AA6">
        <w:rPr>
          <w:rFonts w:ascii="Calibri" w:hAnsi="Calibri" w:cs="Calibri"/>
        </w:rPr>
        <w:t>oświadczam/-y, że nie podlegam/-y - indywidualnie lub (w przypadku wspólnie ubiegających się o udzielenie zamówienia), razem z Wykonawcami wspólnie ubiegającymi się o udzielenie</w:t>
      </w:r>
      <w:r w:rsidRPr="00FF214C">
        <w:rPr>
          <w:rFonts w:ascii="Calibri" w:hAnsi="Calibri" w:cs="Calibri"/>
        </w:rPr>
        <w:t xml:space="preserve"> zamówienia, wykluczeniu z postępowania o udzielenie zamówienia na podstawie poniższych zapisów:</w:t>
      </w:r>
    </w:p>
    <w:p w:rsidR="00DD21FB" w:rsidRPr="00FF214C" w:rsidRDefault="00DD21FB" w:rsidP="00DD21FB">
      <w:pPr>
        <w:ind w:left="480"/>
        <w:jc w:val="both"/>
        <w:rPr>
          <w:rFonts w:ascii="Calibri" w:hAnsi="Calibri" w:cs="Calibri"/>
        </w:rPr>
      </w:pPr>
    </w:p>
    <w:p w:rsidR="00DD21FB" w:rsidRPr="00FF214C" w:rsidRDefault="00DD21FB" w:rsidP="00DD21FB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W celu uniknięcia konfliktu interesów, mając świadomość, iż zamówienia udzielane przez </w:t>
      </w:r>
      <w:r w:rsidRPr="001E3AA6">
        <w:rPr>
          <w:rFonts w:ascii="Calibri" w:hAnsi="Calibri" w:cs="Calibri"/>
        </w:rPr>
        <w:t xml:space="preserve">Zamawiającego nie będącego podmiotem zobowiązanym do stosowania ustawy </w:t>
      </w:r>
      <w:proofErr w:type="spellStart"/>
      <w:r w:rsidRPr="001E3AA6">
        <w:rPr>
          <w:rFonts w:ascii="Calibri" w:hAnsi="Calibri" w:cs="Calibri"/>
        </w:rPr>
        <w:t>Pzp</w:t>
      </w:r>
      <w:proofErr w:type="spellEnd"/>
      <w:r w:rsidRPr="001E3AA6">
        <w:rPr>
          <w:rFonts w:ascii="Calibri" w:hAnsi="Calibri" w:cs="Calibri"/>
        </w:rPr>
        <w:t xml:space="preserve"> zgodnie z art. 3 ustawy </w:t>
      </w:r>
      <w:proofErr w:type="spellStart"/>
      <w:r w:rsidRPr="001E3AA6">
        <w:rPr>
          <w:rFonts w:ascii="Calibri" w:hAnsi="Calibri" w:cs="Calibri"/>
        </w:rPr>
        <w:t>Pzp</w:t>
      </w:r>
      <w:proofErr w:type="spellEnd"/>
      <w:r w:rsidRPr="001E3AA6">
        <w:rPr>
          <w:rFonts w:ascii="Calibri" w:hAnsi="Calibri" w:cs="Calibri"/>
        </w:rPr>
        <w:t xml:space="preserve">, nie mogą być udzielane podmiotom powiązanym z nim osobowo lub kapitałowo oświadczam, iż nie mam/-y powiązań osobowych, ani powiązań kapitałowych z Zamawiającym, tj. </w:t>
      </w:r>
      <w:r>
        <w:rPr>
          <w:rFonts w:ascii="Calibri" w:hAnsi="Calibri" w:cs="Calibri"/>
        </w:rPr>
        <w:t xml:space="preserve">KZWM </w:t>
      </w:r>
      <w:proofErr w:type="spellStart"/>
      <w:r>
        <w:rPr>
          <w:rFonts w:ascii="Calibri" w:hAnsi="Calibri" w:cs="Calibri"/>
        </w:rPr>
        <w:t>Ogniochron</w:t>
      </w:r>
      <w:proofErr w:type="spellEnd"/>
      <w:r>
        <w:rPr>
          <w:rFonts w:ascii="Calibri" w:hAnsi="Calibri" w:cs="Calibri"/>
        </w:rPr>
        <w:t xml:space="preserve"> S.A.</w:t>
      </w:r>
      <w:r w:rsidRPr="000B3E2D">
        <w:rPr>
          <w:rFonts w:ascii="Calibri" w:hAnsi="Calibri" w:cs="Calibri"/>
        </w:rPr>
        <w:t xml:space="preserve">, z </w:t>
      </w:r>
      <w:r>
        <w:rPr>
          <w:rFonts w:ascii="Calibri" w:hAnsi="Calibri" w:cs="Calibri"/>
        </w:rPr>
        <w:t>siedzibą przy  ul. Krakowskiej 83 c</w:t>
      </w:r>
      <w:r w:rsidRPr="000B3E2D">
        <w:rPr>
          <w:rFonts w:ascii="Calibri" w:hAnsi="Calibri" w:cs="Calibri"/>
        </w:rPr>
        <w:t>, 34-120 Andrychów</w:t>
      </w:r>
      <w:r w:rsidRPr="001E3AA6">
        <w:rPr>
          <w:rFonts w:ascii="Calibri" w:hAnsi="Calibri" w:cs="Calibri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</w:t>
      </w:r>
      <w:r w:rsidRPr="00FF214C">
        <w:rPr>
          <w:rFonts w:ascii="Calibri" w:hAnsi="Calibri" w:cs="Calibri"/>
        </w:rPr>
        <w:t xml:space="preserve"> szczególności na</w:t>
      </w:r>
    </w:p>
    <w:p w:rsidR="00DD21FB" w:rsidRPr="00FF214C" w:rsidRDefault="00DD21FB" w:rsidP="00DD21FB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uczestniczeniu w spółce jako wspólnik spółki cywilnej lub spółki osobowej,</w:t>
      </w:r>
    </w:p>
    <w:p w:rsidR="00DD21FB" w:rsidRPr="00FF214C" w:rsidRDefault="00DD21FB" w:rsidP="00DD21FB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posiadaniu co najmniej 10 % udziałów lub akcji,</w:t>
      </w:r>
    </w:p>
    <w:p w:rsidR="00DD21FB" w:rsidRPr="00FF214C" w:rsidRDefault="00DD21FB" w:rsidP="00DD21FB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pełnieniu funkcji członka organu nadzorczego lub zarządzającego, prokurenta, pełnomocnika,</w:t>
      </w:r>
    </w:p>
    <w:p w:rsidR="00DD21FB" w:rsidRPr="00FF214C" w:rsidRDefault="00DD21FB" w:rsidP="00DD21FB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DD21FB" w:rsidRPr="00FF214C" w:rsidRDefault="00DD21FB" w:rsidP="00DD21FB">
      <w:pPr>
        <w:pStyle w:val="Tekstpodstawowy"/>
        <w:spacing w:after="0"/>
        <w:ind w:left="540"/>
        <w:rPr>
          <w:rFonts w:ascii="Calibri" w:hAnsi="Calibri" w:cs="Calibri"/>
        </w:rPr>
      </w:pPr>
    </w:p>
    <w:p w:rsidR="00DD21FB" w:rsidRPr="00FF214C" w:rsidRDefault="00DD21FB" w:rsidP="00DD21FB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</w:t>
      </w:r>
      <w:r>
        <w:rPr>
          <w:rFonts w:ascii="Calibri" w:hAnsi="Calibri" w:cs="Calibri"/>
          <w:i/>
          <w:iCs/>
        </w:rPr>
        <w:t>...............................</w:t>
      </w:r>
      <w:bookmarkStart w:id="0" w:name="_GoBack"/>
      <w:bookmarkEnd w:id="0"/>
      <w:r w:rsidRPr="00FF214C">
        <w:rPr>
          <w:rFonts w:ascii="Calibri" w:hAnsi="Calibri" w:cs="Calibri"/>
          <w:i/>
          <w:iCs/>
        </w:rPr>
        <w:t>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DD21FB" w:rsidRPr="00FF214C" w:rsidRDefault="00DD21FB" w:rsidP="00DD21FB">
      <w:pPr>
        <w:jc w:val="right"/>
        <w:rPr>
          <w:rFonts w:ascii="Calibri" w:hAnsi="Calibri" w:cs="Calibri"/>
          <w:i/>
          <w:iCs/>
        </w:rPr>
      </w:pPr>
    </w:p>
    <w:p w:rsidR="00DD21FB" w:rsidRPr="00FF214C" w:rsidRDefault="00DD21FB" w:rsidP="00DD21FB">
      <w:pPr>
        <w:jc w:val="right"/>
        <w:rPr>
          <w:rFonts w:ascii="Calibri" w:hAnsi="Calibri" w:cs="Calibri"/>
          <w:i/>
          <w:iCs/>
        </w:rPr>
      </w:pPr>
    </w:p>
    <w:p w:rsidR="00DD21FB" w:rsidRPr="00FF214C" w:rsidRDefault="00DD21FB" w:rsidP="00DD21FB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DD21FB" w:rsidRPr="00FF214C" w:rsidRDefault="00DD21FB" w:rsidP="00DD21FB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D31D64" w:rsidRPr="00DD21FB" w:rsidRDefault="00DD21FB" w:rsidP="00DD21FB">
      <w:pPr>
        <w:pStyle w:val="Tekstpodstawowy"/>
        <w:spacing w:after="0"/>
        <w:ind w:left="540"/>
        <w:jc w:val="right"/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sectPr w:rsidR="00D31D64" w:rsidRPr="00DD21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20" w:rsidRDefault="009A3720" w:rsidP="00373825">
      <w:r>
        <w:separator/>
      </w:r>
    </w:p>
  </w:endnote>
  <w:endnote w:type="continuationSeparator" w:id="0">
    <w:p w:rsidR="009A3720" w:rsidRDefault="009A3720" w:rsidP="0037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25" w:rsidRPr="00411C10" w:rsidRDefault="00373825" w:rsidP="0037382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73825" w:rsidRPr="00DD21FB" w:rsidRDefault="00373825" w:rsidP="00DD21FB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20" w:rsidRDefault="009A3720" w:rsidP="00373825">
      <w:r>
        <w:separator/>
      </w:r>
    </w:p>
  </w:footnote>
  <w:footnote w:type="continuationSeparator" w:id="0">
    <w:p w:rsidR="009A3720" w:rsidRDefault="009A3720" w:rsidP="0037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25" w:rsidRPr="00102D10" w:rsidRDefault="00373825" w:rsidP="00373825">
    <w:pPr>
      <w:pStyle w:val="Nagwek"/>
      <w:rPr>
        <w:sz w:val="18"/>
        <w:szCs w:val="18"/>
      </w:rPr>
    </w:pPr>
    <w:r>
      <w:rPr>
        <w:noProof/>
      </w:rPr>
      <w:drawing>
        <wp:inline distT="0" distB="0" distL="0" distR="0" wp14:anchorId="7A255E5B" wp14:editId="06A1C3B8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5D02BCCB" wp14:editId="4D11A24B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373825" w:rsidRDefault="00373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25"/>
    <w:rsid w:val="00131821"/>
    <w:rsid w:val="00373825"/>
    <w:rsid w:val="00376952"/>
    <w:rsid w:val="00566301"/>
    <w:rsid w:val="0099130E"/>
    <w:rsid w:val="009A3720"/>
    <w:rsid w:val="00D31D64"/>
    <w:rsid w:val="00D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3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3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3825"/>
  </w:style>
  <w:style w:type="paragraph" w:styleId="Akapitzlist">
    <w:name w:val="List Paragraph"/>
    <w:basedOn w:val="Normalny"/>
    <w:uiPriority w:val="34"/>
    <w:qFormat/>
    <w:rsid w:val="00DD2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3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3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3825"/>
  </w:style>
  <w:style w:type="paragraph" w:styleId="Akapitzlist">
    <w:name w:val="List Paragraph"/>
    <w:basedOn w:val="Normalny"/>
    <w:uiPriority w:val="34"/>
    <w:qFormat/>
    <w:rsid w:val="00DD2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2017-10-02T10:56:00Z</dcterms:created>
  <dcterms:modified xsi:type="dcterms:W3CDTF">2017-10-02T10:56:00Z</dcterms:modified>
</cp:coreProperties>
</file>